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A8" w:rsidRDefault="003768A8" w:rsidP="008E78E9"/>
    <w:p w:rsidR="003768A8" w:rsidRDefault="003768A8" w:rsidP="008E78E9"/>
    <w:p w:rsidR="008E78E9" w:rsidRDefault="00DD2C24" w:rsidP="008E78E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pt;margin-top:8.4pt;width:78.25pt;height:86.4pt;z-index:251660288" fillcolor="window">
            <v:imagedata r:id="rId4" o:title=""/>
            <w10:wrap type="square" side="right"/>
          </v:shape>
          <o:OLEObject Type="Embed" ProgID="PBrush" ShapeID="_x0000_s1026" DrawAspect="Content" ObjectID="_1439737526" r:id="rId5"/>
        </w:pict>
      </w:r>
    </w:p>
    <w:p w:rsidR="008E78E9" w:rsidRPr="00C51959" w:rsidRDefault="008E78E9" w:rsidP="008E78E9">
      <w:pPr>
        <w:jc w:val="center"/>
        <w:rPr>
          <w:sz w:val="16"/>
          <w:szCs w:val="16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68A8" w:rsidRDefault="003768A8" w:rsidP="003768A8">
      <w:pPr>
        <w:rPr>
          <w:rFonts w:ascii="TH SarabunPSK" w:hAnsi="TH SarabunPSK" w:cs="TH SarabunPSK"/>
          <w:sz w:val="32"/>
          <w:szCs w:val="32"/>
        </w:rPr>
      </w:pPr>
    </w:p>
    <w:p w:rsidR="003768A8" w:rsidRPr="003768A8" w:rsidRDefault="003768A8" w:rsidP="003768A8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5C794B" w:rsidRDefault="005C794B" w:rsidP="003768A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78E9" w:rsidRPr="00562E37" w:rsidRDefault="008E78E9" w:rsidP="003768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E3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ประกาศเทศบาลเมืองสระแก้ว</w:t>
      </w:r>
    </w:p>
    <w:p w:rsidR="00E40AB7" w:rsidRDefault="008E78E9" w:rsidP="00AA37B9">
      <w:pPr>
        <w:ind w:left="567" w:hanging="567"/>
        <w:jc w:val="center"/>
        <w:rPr>
          <w:rFonts w:ascii="TH SarabunPSK" w:hAnsi="TH SarabunPSK" w:cs="TH SarabunPSK" w:hint="cs"/>
          <w:sz w:val="32"/>
          <w:szCs w:val="32"/>
        </w:rPr>
      </w:pPr>
      <w:r w:rsidRPr="00562E3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เรื่อง</w:t>
      </w:r>
      <w:r w:rsidRPr="00562E37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 </w:t>
      </w:r>
      <w:r w:rsidRPr="007B255A">
        <w:rPr>
          <w:rFonts w:hint="cs"/>
          <w:i/>
          <w:iCs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ประมูลจ้างโครงการ</w:t>
      </w:r>
      <w:r w:rsidR="00AA37B9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ถนนเทศบาล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8E78E9" w:rsidRPr="00AE22E2" w:rsidRDefault="00AA37B9" w:rsidP="00AA37B9">
      <w:pPr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เทศบาลเมืองสระแก้ว</w:t>
      </w:r>
      <w:r w:rsidR="00D12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8E9">
        <w:rPr>
          <w:rFonts w:ascii="TH SarabunPSK" w:hAnsi="TH SarabunPSK" w:cs="TH SarabunPSK" w:hint="cs"/>
          <w:sz w:val="32"/>
          <w:szCs w:val="32"/>
          <w:cs/>
        </w:rPr>
        <w:t>ด้วยระบบอิเล็กทรอนิกส์ (</w:t>
      </w:r>
      <w:r w:rsidR="008E78E9">
        <w:rPr>
          <w:rFonts w:ascii="TH SarabunPSK" w:hAnsi="TH SarabunPSK" w:cs="TH SarabunPSK"/>
          <w:sz w:val="32"/>
          <w:szCs w:val="32"/>
        </w:rPr>
        <w:t>e-Auction</w:t>
      </w:r>
      <w:r w:rsidR="008E78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78E9" w:rsidRPr="00950D21" w:rsidRDefault="008E78E9" w:rsidP="008E78E9">
      <w:pPr>
        <w:pStyle w:val="2"/>
        <w:spacing w:before="0" w:after="0"/>
        <w:jc w:val="center"/>
        <w:rPr>
          <w:b w:val="0"/>
          <w:bCs w:val="0"/>
          <w:i w:val="0"/>
          <w:iCs w:val="0"/>
        </w:rPr>
      </w:pPr>
      <w:r w:rsidRPr="00950D21">
        <w:rPr>
          <w:b w:val="0"/>
          <w:bCs w:val="0"/>
          <w:i w:val="0"/>
          <w:iCs w:val="0"/>
          <w:cs/>
        </w:rPr>
        <w:t>.........................................................</w:t>
      </w:r>
    </w:p>
    <w:p w:rsidR="008E78E9" w:rsidRDefault="008E78E9" w:rsidP="008E78E9">
      <w:pPr>
        <w:ind w:firstLine="140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เทศบาลเมืองสระแก้วมีความประสงค์จะประมูลจ้าง</w:t>
      </w:r>
      <w:r w:rsidR="003768A8">
        <w:rPr>
          <w:rFonts w:ascii="TH SarabunPSK" w:hAnsi="TH SarabunPSK" w:cs="TH SarabunPSK" w:hint="cs"/>
          <w:sz w:val="32"/>
          <w:szCs w:val="32"/>
          <w:cs/>
        </w:rPr>
        <w:t>ด้วยระบบอิเล็กทรอนิกส์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AB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441E1">
        <w:rPr>
          <w:rFonts w:ascii="TH SarabunPSK" w:hAnsi="TH SarabunPSK" w:cs="TH SarabunPSK" w:hint="cs"/>
          <w:sz w:val="32"/>
          <w:szCs w:val="32"/>
          <w:cs/>
        </w:rPr>
        <w:t>ก่อสร้างถนน</w:t>
      </w:r>
      <w:r w:rsidR="007A09DF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</w:t>
      </w:r>
      <w:r w:rsidR="00F441E1">
        <w:rPr>
          <w:rFonts w:ascii="TH SarabunPSK" w:hAnsi="TH SarabunPSK" w:cs="TH SarabunPSK" w:hint="cs"/>
          <w:sz w:val="32"/>
          <w:szCs w:val="32"/>
          <w:cs/>
        </w:rPr>
        <w:t xml:space="preserve">ถนนเทศบาล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๑๐</w:t>
      </w:r>
      <w:r w:rsidR="00F44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9DF">
        <w:rPr>
          <w:rFonts w:ascii="TH SarabunPSK" w:hAnsi="TH SarabunPSK" w:cs="TH SarabunPSK" w:hint="cs"/>
          <w:sz w:val="32"/>
          <w:szCs w:val="32"/>
          <w:cs/>
        </w:rPr>
        <w:t>เทศบาลเมืองสระแก้ว</w:t>
      </w:r>
      <w:r w:rsidR="00F441E1">
        <w:rPr>
          <w:rFonts w:ascii="TH SarabunPSK" w:hAnsi="TH SarabunPSK" w:cs="TH SarabunPSK" w:hint="cs"/>
          <w:sz w:val="32"/>
          <w:szCs w:val="32"/>
          <w:cs/>
        </w:rPr>
        <w:t xml:space="preserve"> กว้าง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๘</w:t>
      </w:r>
      <w:r w:rsidR="00F441E1">
        <w:rPr>
          <w:rFonts w:ascii="TH SarabunPSK" w:hAnsi="TH SarabunPSK" w:cs="TH SarabunPSK" w:hint="cs"/>
          <w:sz w:val="32"/>
          <w:szCs w:val="32"/>
          <w:cs/>
        </w:rPr>
        <w:t xml:space="preserve"> เมตร ยาว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๓๕๐</w:t>
      </w:r>
      <w:r w:rsidR="00F441E1">
        <w:rPr>
          <w:rFonts w:ascii="TH SarabunPSK" w:hAnsi="TH SarabunPSK" w:cs="TH SarabunPSK" w:hint="cs"/>
          <w:sz w:val="32"/>
          <w:szCs w:val="32"/>
          <w:cs/>
        </w:rPr>
        <w:t xml:space="preserve"> เมตร หนา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๐.๑๕</w:t>
      </w:r>
      <w:r w:rsidR="00F441E1">
        <w:rPr>
          <w:rFonts w:ascii="TH SarabunPSK" w:hAnsi="TH SarabunPSK" w:cs="TH SarabunPSK" w:hint="cs"/>
          <w:sz w:val="32"/>
          <w:szCs w:val="32"/>
          <w:cs/>
        </w:rPr>
        <w:t xml:space="preserve"> เมตร ไหล่ทางลูกรังกว้างข้างละ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๐.๒๐</w:t>
      </w:r>
      <w:r w:rsidR="00F441E1">
        <w:rPr>
          <w:rFonts w:ascii="TH SarabunPSK" w:hAnsi="TH SarabunPSK" w:cs="TH SarabunPSK" w:hint="cs"/>
          <w:sz w:val="32"/>
          <w:szCs w:val="32"/>
          <w:cs/>
        </w:rPr>
        <w:t xml:space="preserve"> เมตร พร้อมวางท่อลอดเหลี่ยม </w:t>
      </w:r>
      <w:r w:rsidR="003768A8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F441E1">
        <w:rPr>
          <w:rFonts w:ascii="TH SarabunPSK" w:hAnsi="TH SarabunPSK" w:cs="TH SarabunPSK" w:hint="cs"/>
          <w:sz w:val="32"/>
          <w:szCs w:val="32"/>
          <w:cs/>
        </w:rPr>
        <w:t>และแบบแปลนที่เทศบาลกำหนด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4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เป็นเงิน </w:t>
      </w:r>
      <w:r w:rsidR="005C794B">
        <w:rPr>
          <w:rFonts w:ascii="TH SarabunPSK" w:hAnsi="TH SarabunPSK" w:cs="TH SarabunPSK" w:hint="cs"/>
          <w:b/>
          <w:bCs/>
          <w:sz w:val="32"/>
          <w:szCs w:val="32"/>
          <w:cs/>
        </w:rPr>
        <w:t>๓,๙๒๙,๐๐๐</w:t>
      </w:r>
      <w:r w:rsidRPr="00C504D9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C504D9">
        <w:rPr>
          <w:rFonts w:ascii="TH SarabunPSK" w:hAnsi="TH SarabunPSK" w:cs="TH SarabunPSK" w:hint="cs"/>
          <w:b/>
          <w:bCs/>
          <w:sz w:val="32"/>
          <w:szCs w:val="32"/>
          <w:cs/>
        </w:rPr>
        <w:t>บาท (สามล้านเก้าแสน</w:t>
      </w:r>
      <w:r w:rsidR="00F441E1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Pr="00C504D9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หมื่นเก้าพันบาทถ้วน)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ด้วยระบบอิเล็กทรอนิกส์</w:t>
      </w:r>
    </w:p>
    <w:p w:rsidR="008E78E9" w:rsidRPr="00E34709" w:rsidRDefault="008E78E9" w:rsidP="008E78E9">
      <w:pPr>
        <w:ind w:firstLine="1400"/>
        <w:jc w:val="thaiDistribute"/>
        <w:rPr>
          <w:rFonts w:ascii="TH SarabunPSK" w:hAnsi="TH SarabunPSK" w:cs="TH SarabunPSK"/>
          <w:sz w:val="16"/>
          <w:szCs w:val="16"/>
        </w:rPr>
      </w:pPr>
    </w:p>
    <w:p w:rsidR="008E78E9" w:rsidRPr="008934E5" w:rsidRDefault="008E78E9" w:rsidP="008E78E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34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8E78E9" w:rsidRPr="008934E5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794B">
        <w:rPr>
          <w:rFonts w:ascii="TH SarabunPSK" w:hAnsi="TH SarabunPSK" w:cs="TH SarabunPSK" w:hint="cs"/>
          <w:sz w:val="32"/>
          <w:szCs w:val="32"/>
          <w:cs/>
        </w:rPr>
        <w:t>๑</w:t>
      </w:r>
      <w:r w:rsidRPr="008934E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4E5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ประสงค์จะเสนอราคาต้องเป็นผู้</w:t>
      </w:r>
      <w:r w:rsidRPr="008934E5">
        <w:rPr>
          <w:rFonts w:ascii="TH SarabunPSK" w:hAnsi="TH SarabunPSK" w:cs="TH SarabunPSK"/>
          <w:sz w:val="32"/>
          <w:szCs w:val="32"/>
          <w:cs/>
        </w:rPr>
        <w:t>มีอาชีพรับจ้างงานที่</w:t>
      </w:r>
      <w:r>
        <w:rPr>
          <w:rFonts w:ascii="TH SarabunPSK" w:hAnsi="TH SarabunPSK" w:cs="TH SarabunPSK" w:hint="cs"/>
          <w:sz w:val="32"/>
          <w:szCs w:val="32"/>
          <w:cs/>
        </w:rPr>
        <w:t>ประมูลจ้างด้วยระบบอิเล็กทรอนิกส์</w:t>
      </w:r>
      <w:r w:rsidRPr="008934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78E9" w:rsidRPr="008934E5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794B">
        <w:rPr>
          <w:rFonts w:ascii="TH SarabunPSK" w:hAnsi="TH SarabunPSK" w:cs="TH SarabunPSK" w:hint="cs"/>
          <w:sz w:val="32"/>
          <w:szCs w:val="32"/>
          <w:cs/>
        </w:rPr>
        <w:t>๒</w:t>
      </w:r>
      <w:r w:rsidRPr="008934E5">
        <w:rPr>
          <w:rFonts w:ascii="TH SarabunPSK" w:hAnsi="TH SarabunPSK" w:cs="TH SarabunPSK"/>
          <w:sz w:val="32"/>
          <w:szCs w:val="32"/>
        </w:rPr>
        <w:t>.</w:t>
      </w:r>
      <w:r w:rsidRPr="008934E5"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ประสงค์จะเสนอราคาต้อง</w:t>
      </w:r>
      <w:r w:rsidRPr="008934E5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และได้แจ้งเวียนชื่อแล้ว  </w:t>
      </w:r>
      <w:r w:rsidRPr="008934E5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E78E9" w:rsidRDefault="005C794B" w:rsidP="008E78E9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E78E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ผู้</w:t>
      </w:r>
      <w:r w:rsidR="008E78E9"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ประสงค์จะเสนอราคาต้อง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</w:t>
      </w:r>
      <w:r w:rsidR="008E78E9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8E78E9">
        <w:rPr>
          <w:rFonts w:ascii="TH SarabunPSK" w:hAnsi="TH SarabunPSK" w:cs="TH SarabunPSK"/>
          <w:sz w:val="32"/>
          <w:szCs w:val="32"/>
          <w:cs/>
        </w:rPr>
        <w:t>เสนอราคารายอื่น</w:t>
      </w:r>
      <w:r w:rsidR="008E7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78E9">
        <w:rPr>
          <w:rFonts w:ascii="TH SarabunPSK" w:hAnsi="TH SarabunPSK" w:cs="TH SarabunPSK" w:hint="cs"/>
          <w:sz w:val="32"/>
          <w:szCs w:val="32"/>
          <w:cs/>
        </w:rPr>
        <w:t>และ/หรือต้องไม่เป็นผู้มีผลประโยชน์ร่วมกันกับผู้ใ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ห้บริการตลาดกลางอิเล็กทรอนิกส์ </w:t>
      </w:r>
      <w:r w:rsidR="008E78E9">
        <w:rPr>
          <w:rFonts w:ascii="TH SarabunPSK" w:hAnsi="TH SarabunPSK" w:cs="TH SarabunPSK" w:hint="cs"/>
          <w:sz w:val="32"/>
          <w:szCs w:val="32"/>
          <w:cs/>
        </w:rPr>
        <w:t>ณ วันประกาศปร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ะมูลจ้างด้วยระบบอิเล็กทรอนิกส์ 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="008E78E9">
        <w:rPr>
          <w:rFonts w:ascii="TH SarabunPSK" w:hAnsi="TH SarabunPSK" w:cs="TH SarabunPSK" w:hint="cs"/>
          <w:sz w:val="32"/>
          <w:szCs w:val="32"/>
          <w:cs/>
        </w:rPr>
        <w:t xml:space="preserve">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๑.๘</w:t>
      </w:r>
    </w:p>
    <w:p w:rsidR="008E78E9" w:rsidRDefault="005C794B" w:rsidP="008E78E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E78E9" w:rsidRPr="008934E5">
        <w:rPr>
          <w:rFonts w:ascii="TH SarabunPSK" w:hAnsi="TH SarabunPSK" w:cs="TH SarabunPSK"/>
          <w:sz w:val="32"/>
          <w:szCs w:val="32"/>
        </w:rPr>
        <w:t>.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8E78E9"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ประสงค์จะเสนอราคาต้อง</w:t>
      </w:r>
      <w:r w:rsidR="008E78E9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หรือความคุ้มกั</w:t>
      </w:r>
      <w:r w:rsidR="008E78E9">
        <w:rPr>
          <w:rFonts w:ascii="TH SarabunPSK" w:hAnsi="TH SarabunPSK" w:cs="TH SarabunPSK"/>
          <w:sz w:val="32"/>
          <w:szCs w:val="32"/>
          <w:cs/>
        </w:rPr>
        <w:t>น ซึ่งอาจปฏิเสธไม่ยอมขึ้นศาลไทย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เว้นแต่รัฐบาลของผู้</w:t>
      </w:r>
      <w:r w:rsidR="008E78E9"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</w:t>
      </w:r>
      <w:r w:rsidR="008E78E9">
        <w:rPr>
          <w:rFonts w:ascii="TH SarabunPSK" w:hAnsi="TH SarabunPSK" w:cs="TH SarabunPSK"/>
          <w:sz w:val="32"/>
          <w:szCs w:val="32"/>
          <w:cs/>
        </w:rPr>
        <w:t>ได้มีคำสั่งให้สละสิทธิ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และความคุ้มกันเช่นว่า</w:t>
      </w:r>
      <w:r w:rsidR="008E7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8E78E9" w:rsidRDefault="005C794B" w:rsidP="008E78E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E78E9">
        <w:rPr>
          <w:rFonts w:ascii="TH SarabunPSK" w:hAnsi="TH SarabunPSK" w:cs="TH SarabunPSK"/>
          <w:sz w:val="32"/>
          <w:szCs w:val="32"/>
        </w:rPr>
        <w:t>.</w:t>
      </w:r>
      <w:r w:rsidR="008E7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ผู้</w:t>
      </w:r>
      <w:r w:rsidR="008E78E9"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ประสงค์จะเสนอราคาต้องผ่านการคัดเลือกผู้มีคุณสมบัติเบื้องต้นในการจ้างของเทศบาลเมืองสระแก้ว</w:t>
      </w:r>
    </w:p>
    <w:p w:rsidR="008E78E9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794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934E5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ต้องเป็นนิติบุคคลและมีผลงานการก่อสร้างประเภทเดียวกันกับงานที่ประมูลจ้างด้วยระบบอิเล็กทรอนิกส์ใน</w:t>
      </w:r>
      <w:r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วงเงินไม่น้อยกว่า </w:t>
      </w:r>
      <w:r w:rsidR="005C794B">
        <w:rPr>
          <w:rFonts w:ascii="TH SarabunPSK" w:hAnsi="TH SarabunPSK" w:cs="TH SarabunPSK" w:hint="cs"/>
          <w:b/>
          <w:bCs/>
          <w:sz w:val="32"/>
          <w:szCs w:val="32"/>
          <w:cs/>
        </w:rPr>
        <w:t>๑,๙๖๔,๕๐๐.-</w:t>
      </w:r>
      <w:r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>บาท (หนึ่งล้านเก้าแสน</w:t>
      </w:r>
      <w:r w:rsidR="00F441E1"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>หก</w:t>
      </w:r>
      <w:r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 w:rsidR="00F441E1"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>สี่</w:t>
      </w:r>
      <w:r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>พันห้าร้อยบาทถ้วน)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เทศบาลเมืองสระแก้ว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เชื่อถือ</w:t>
      </w:r>
    </w:p>
    <w:p w:rsidR="008E78E9" w:rsidRPr="00D72B73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C794B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4E5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ประสงค์จะเสนอราคาต้องเป็น</w:t>
      </w:r>
      <w:r w:rsidRPr="00D72B73">
        <w:rPr>
          <w:rFonts w:ascii="TH SarabunPSK" w:hAnsi="TH SarabunPSK" w:cs="TH SarabunPSK"/>
          <w:sz w:val="32"/>
          <w:szCs w:val="32"/>
          <w:cs/>
        </w:rPr>
        <w:t>นิติบุคคลที่จะเข้าเป็นคู่สัญญาต้องไม่อยู่ในฐานะเป็นผู</w:t>
      </w:r>
      <w:r>
        <w:rPr>
          <w:rFonts w:ascii="TH SarabunPSK" w:hAnsi="TH SarabunPSK" w:cs="TH SarabunPSK"/>
          <w:sz w:val="32"/>
          <w:szCs w:val="32"/>
          <w:cs/>
        </w:rPr>
        <w:t xml:space="preserve">้ไม่แสดงบัญชีรายรับ  รายจ่าย </w:t>
      </w:r>
      <w:r w:rsidRPr="00D72B73">
        <w:rPr>
          <w:rFonts w:ascii="TH SarabunPSK" w:hAnsi="TH SarabunPSK" w:cs="TH SarabunPSK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F441E1" w:rsidRPr="005C794B" w:rsidRDefault="005C794B" w:rsidP="005C79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E78E9" w:rsidRPr="00D72B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E78E9" w:rsidRPr="008934E5">
        <w:rPr>
          <w:rFonts w:ascii="TH SarabunPSK" w:hAnsi="TH SarabunPSK" w:cs="TH SarabunPSK"/>
          <w:sz w:val="32"/>
          <w:szCs w:val="32"/>
          <w:cs/>
        </w:rPr>
        <w:t>ผู้</w:t>
      </w:r>
      <w:r w:rsidR="008E78E9"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ประสงค์จะเสนอราคาต้องเป็น</w:t>
      </w:r>
      <w:r w:rsidR="008E78E9" w:rsidRPr="00D72B73">
        <w:rPr>
          <w:rFonts w:ascii="TH SarabunPSK" w:hAnsi="TH SarabunPSK" w:cs="TH SarabunPSK"/>
          <w:sz w:val="32"/>
          <w:szCs w:val="32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="008E78E9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="008E78E9">
        <w:rPr>
          <w:rFonts w:ascii="TH SarabunPSK" w:hAnsi="TH SarabunPSK" w:cs="TH SarabunPSK"/>
          <w:sz w:val="32"/>
          <w:szCs w:val="32"/>
        </w:rPr>
        <w:t>Govermment</w:t>
      </w:r>
      <w:proofErr w:type="spellEnd"/>
      <w:r w:rsidR="008E78E9">
        <w:rPr>
          <w:rFonts w:ascii="TH SarabunPSK" w:hAnsi="TH SarabunPSK" w:cs="TH SarabunPSK"/>
          <w:sz w:val="32"/>
          <w:szCs w:val="32"/>
        </w:rPr>
        <w:t xml:space="preserve"> </w:t>
      </w:r>
      <w:r w:rsidR="008E78E9" w:rsidRPr="00D72B73">
        <w:rPr>
          <w:rFonts w:ascii="TH SarabunPSK" w:hAnsi="TH SarabunPSK" w:cs="TH SarabunPSK"/>
          <w:sz w:val="32"/>
          <w:szCs w:val="32"/>
        </w:rPr>
        <w:t xml:space="preserve">Procurement : e-GP) </w:t>
      </w:r>
      <w:r w:rsidR="008E78E9" w:rsidRPr="00D72B73">
        <w:rPr>
          <w:rFonts w:ascii="TH SarabunPSK" w:hAnsi="TH SarabunPSK" w:cs="TH SarabunPSK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F441E1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B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๙</w:t>
      </w:r>
      <w:r w:rsidRPr="00D72B73">
        <w:rPr>
          <w:rFonts w:ascii="TH SarabunPSK" w:hAnsi="TH SarabunPSK" w:cs="TH SarabunPSK"/>
          <w:sz w:val="32"/>
          <w:szCs w:val="32"/>
          <w:cs/>
        </w:rPr>
        <w:t>. คู่สัญญาต้องรับจ่ายเงินผ่านบัญชีเงินฝากกระแสรายวัน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หรือบัญชีเงินฝากออมทรัพย์</w:t>
      </w:r>
      <w:r w:rsidRPr="00D72B73">
        <w:rPr>
          <w:rFonts w:ascii="TH SarabunPSK" w:hAnsi="TH SarabunPSK" w:cs="TH SarabunPSK"/>
          <w:sz w:val="32"/>
          <w:szCs w:val="32"/>
          <w:cs/>
        </w:rPr>
        <w:t xml:space="preserve">  เว้นแต่การรับจ่ายเงินแต่ละครั้งซึ่งมูลค่าไม่เกินสามหมื่นบาทคู่สัญญาอาจรับจ่ายเป็นเงินสดได้</w:t>
      </w:r>
    </w:p>
    <w:p w:rsidR="00F441E1" w:rsidRPr="00F441E1" w:rsidRDefault="00F441E1" w:rsidP="008E78E9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E78E9" w:rsidRPr="00694DB3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8A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กำหนด</w:t>
      </w:r>
      <w:r w:rsidRPr="003768A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ดู</w:t>
      </w:r>
      <w:r w:rsidRPr="003768A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สถานที่ก่อสร้าง</w:t>
      </w:r>
      <w:r w:rsidRPr="003768A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A09D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ในวันที่</w:t>
      </w:r>
      <w:r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C7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๑๖</w:t>
      </w:r>
      <w:r w:rsidR="00B01BAB" w:rsidRPr="007A09D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01BAB"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กันยายน</w:t>
      </w:r>
      <w:r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C7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๒๕๕๖</w:t>
      </w:r>
      <w:r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ระหว่างเวลา </w:t>
      </w:r>
      <w:r w:rsidR="005C7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๑๐.๐๐ </w:t>
      </w:r>
      <w:r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น.</w:t>
      </w:r>
      <w:r w:rsidR="00B01BAB"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ถึง </w:t>
      </w:r>
      <w:r w:rsidR="005C7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๑๒.๐๐</w:t>
      </w:r>
      <w:r w:rsidR="00B01BAB"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น.</w:t>
      </w:r>
      <w:r w:rsidRPr="003768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42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3768A8">
        <w:rPr>
          <w:rFonts w:ascii="TH SarabunPSK" w:hAnsi="TH SarabunPSK" w:cs="TH SarabunPSK"/>
          <w:spacing w:val="-4"/>
          <w:sz w:val="32"/>
          <w:szCs w:val="32"/>
          <w:cs/>
        </w:rPr>
        <w:t>ณ กองช่าง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DB3">
        <w:rPr>
          <w:rFonts w:ascii="TH SarabunPSK" w:hAnsi="TH SarabunPSK" w:cs="TH SarabunPSK"/>
          <w:sz w:val="32"/>
          <w:szCs w:val="32"/>
          <w:cs/>
        </w:rPr>
        <w:t>ชั้น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๒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DB3">
        <w:rPr>
          <w:rFonts w:ascii="TH SarabunPSK" w:hAnsi="TH SarabunPSK" w:cs="TH SarabunPSK"/>
          <w:sz w:val="32"/>
          <w:szCs w:val="32"/>
          <w:cs/>
        </w:rPr>
        <w:t>อาคารสำนักงานเทศบาล</w:t>
      </w:r>
      <w:r w:rsidRPr="00694DB3"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="00B01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และกำหนดรับฟังคำชี้แจงรายละเอียดเพิ่มเติม </w:t>
      </w:r>
      <w:r w:rsidRPr="007A09DF">
        <w:rPr>
          <w:rFonts w:ascii="TH SarabunPSK" w:hAnsi="TH SarabunPSK" w:cs="TH SarabunPSK"/>
          <w:b/>
          <w:bCs/>
          <w:sz w:val="32"/>
          <w:szCs w:val="32"/>
          <w:cs/>
        </w:rPr>
        <w:t>ในวันที่</w:t>
      </w:r>
      <w:r w:rsidR="00B01BAB"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94B"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B01BAB"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 w:rsidR="005C794B">
        <w:rPr>
          <w:rFonts w:ascii="TH SarabunPSK" w:hAnsi="TH SarabunPSK" w:cs="TH SarabunPSK" w:hint="cs"/>
          <w:b/>
          <w:bCs/>
          <w:sz w:val="32"/>
          <w:szCs w:val="32"/>
          <w:cs/>
        </w:rPr>
        <w:t>๒๕๕๖</w:t>
      </w:r>
      <w:r w:rsidR="00B01BAB"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</w:t>
      </w:r>
      <w:r w:rsidR="005C794B">
        <w:rPr>
          <w:rFonts w:ascii="TH SarabunPSK" w:hAnsi="TH SarabunPSK" w:cs="TH SarabunPSK" w:hint="cs"/>
          <w:b/>
          <w:bCs/>
          <w:sz w:val="32"/>
          <w:szCs w:val="32"/>
          <w:cs/>
        </w:rPr>
        <w:t>๑๓.๐๐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</w:t>
      </w:r>
      <w:r w:rsidRPr="00694DB3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8E78E9" w:rsidRPr="00694DB3" w:rsidRDefault="008E78E9" w:rsidP="008E78E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E78E9" w:rsidRPr="007A09DF" w:rsidRDefault="008E78E9" w:rsidP="008E78E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694DB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94DB3">
        <w:rPr>
          <w:rFonts w:ascii="TH SarabunPSK" w:hAnsi="TH SarabunPSK" w:cs="TH SarabunPSK" w:hint="cs"/>
          <w:sz w:val="32"/>
          <w:szCs w:val="32"/>
          <w:cs/>
        </w:rPr>
        <w:tab/>
      </w:r>
      <w:r w:rsidRPr="00694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กำหนดยื่นซองประมูล 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ในวันที่ </w:t>
      </w:r>
      <w:r w:rsidR="009E19C4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="00B01BAB"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94B"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กันยายน </w:t>
      </w:r>
      <w:r w:rsidR="005C7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๒๕๕๖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ระหว่างเวลา </w:t>
      </w:r>
      <w:r w:rsidR="009E19C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๑๐.๐๐ 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ถึง </w:t>
      </w:r>
      <w:r w:rsidR="009E19C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๑๐.๓๐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F42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94DB3">
        <w:rPr>
          <w:rFonts w:ascii="TH SarabunPSK" w:hAnsi="TH SarabunPSK" w:cs="TH SarabunPSK" w:hint="cs"/>
          <w:sz w:val="32"/>
          <w:szCs w:val="32"/>
          <w:cs/>
        </w:rPr>
        <w:t>ณ ห้องประช</w:t>
      </w:r>
      <w:r w:rsidR="00D12F23">
        <w:rPr>
          <w:rFonts w:ascii="TH SarabunPSK" w:hAnsi="TH SarabunPSK" w:cs="TH SarabunPSK" w:hint="cs"/>
          <w:sz w:val="32"/>
          <w:szCs w:val="32"/>
          <w:cs/>
        </w:rPr>
        <w:t xml:space="preserve">ุมสภาเทศบาลเมืองสระแก้ว ชั้น </w:t>
      </w:r>
      <w:r w:rsidR="009E19C4">
        <w:rPr>
          <w:rFonts w:ascii="TH SarabunPSK" w:hAnsi="TH SarabunPSK" w:cs="TH SarabunPSK" w:hint="cs"/>
          <w:sz w:val="32"/>
          <w:szCs w:val="32"/>
          <w:cs/>
        </w:rPr>
        <w:t>๓</w:t>
      </w:r>
      <w:r w:rsidR="00D12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DB3">
        <w:rPr>
          <w:rFonts w:ascii="TH SarabunPSK" w:hAnsi="TH SarabunPSK" w:cs="TH SarabunPSK" w:hint="cs"/>
          <w:sz w:val="32"/>
          <w:szCs w:val="32"/>
          <w:cs/>
        </w:rPr>
        <w:t>อาคารสำนักงานเทศบาลเมืองสระแก้ว และประกาศรายชื่อผู้มีสิทธิได้รับการคัดเลือกให้เข้าเสนอราคา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ในวันที่ </w:t>
      </w:r>
      <w:r w:rsidR="009E19C4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D12F23"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94B"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กันยายน </w:t>
      </w:r>
      <w:r w:rsidR="005C7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๒๕๕๖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="005C794B">
        <w:rPr>
          <w:rFonts w:ascii="TH SarabunPSK" w:hAnsi="TH SarabunPSK" w:cs="TH SarabunPSK" w:hint="cs"/>
          <w:b/>
          <w:bCs/>
          <w:sz w:val="32"/>
          <w:szCs w:val="32"/>
          <w:cs/>
        </w:rPr>
        <w:t>๑๓.๐๐</w:t>
      </w:r>
      <w:r w:rsidR="005C794B"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8E78E9" w:rsidRPr="00694DB3" w:rsidRDefault="008E78E9" w:rsidP="008E78E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E78E9" w:rsidRPr="007A09DF" w:rsidRDefault="008E78E9" w:rsidP="008E78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DB3">
        <w:rPr>
          <w:rFonts w:ascii="TH SarabunPSK" w:hAnsi="TH SarabunPSK" w:cs="TH SarabunPSK" w:hint="cs"/>
          <w:sz w:val="32"/>
          <w:szCs w:val="32"/>
          <w:cs/>
        </w:rPr>
        <w:tab/>
      </w:r>
      <w:r w:rsidRPr="00694DB3">
        <w:rPr>
          <w:rFonts w:ascii="TH SarabunPSK" w:hAnsi="TH SarabunPSK" w:cs="TH SarabunPSK" w:hint="cs"/>
          <w:sz w:val="32"/>
          <w:szCs w:val="32"/>
          <w:cs/>
        </w:rPr>
        <w:tab/>
      </w:r>
      <w:r w:rsidRPr="00CF42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กำหนดวันประมูลจ้างด้วยระบบอิเล็กทรอนิกส์</w:t>
      </w:r>
      <w:r w:rsidRPr="00CF42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CF42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ในวันที่ </w:t>
      </w:r>
      <w:r w:rsidR="009E19C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๑</w:t>
      </w:r>
      <w:r w:rsidR="008A46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ตุลาคม </w:t>
      </w:r>
      <w:r w:rsidR="00B01BAB" w:rsidRPr="00CF42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9E19C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๒๕๕๖</w:t>
      </w:r>
      <w:r w:rsidR="00B01BAB" w:rsidRPr="00CF42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CF42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ระหว่างเวลา </w:t>
      </w:r>
      <w:r w:rsidR="009E19C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๑๐.๐๐</w:t>
      </w:r>
      <w:r w:rsidR="009E19C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CF42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น.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 </w:t>
      </w:r>
      <w:r w:rsidR="009E19C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๑๐.๓๐</w:t>
      </w:r>
      <w:r w:rsidR="009E19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0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 </w:t>
      </w:r>
    </w:p>
    <w:p w:rsidR="008E78E9" w:rsidRPr="00694DB3" w:rsidRDefault="008E78E9" w:rsidP="008E78E9">
      <w:pPr>
        <w:jc w:val="center"/>
        <w:rPr>
          <w:rFonts w:ascii="TH SarabunPSK" w:hAnsi="TH SarabunPSK" w:cs="TH SarabunPSK"/>
          <w:sz w:val="16"/>
          <w:szCs w:val="16"/>
        </w:rPr>
      </w:pPr>
    </w:p>
    <w:p w:rsidR="008E78E9" w:rsidRPr="00694DB3" w:rsidRDefault="008E78E9" w:rsidP="008E78E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DB3">
        <w:rPr>
          <w:rFonts w:ascii="TH SarabunPSK" w:hAnsi="TH SarabunPSK" w:cs="TH SarabunPSK" w:hint="cs"/>
          <w:sz w:val="32"/>
          <w:szCs w:val="32"/>
          <w:cs/>
        </w:rPr>
        <w:tab/>
      </w:r>
      <w:r w:rsidRPr="00694DB3">
        <w:rPr>
          <w:rFonts w:ascii="TH SarabunPSK" w:hAnsi="TH SarabunPSK" w:cs="TH SarabunPSK" w:hint="cs"/>
          <w:sz w:val="32"/>
          <w:szCs w:val="32"/>
          <w:cs/>
        </w:rPr>
        <w:tab/>
      </w:r>
      <w:r w:rsidRPr="003768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ผู้สนใจติดต่อขอซื้อเอกสารประมูลในราคาชุดละ </w:t>
      </w:r>
      <w:r w:rsidR="009E19C4">
        <w:rPr>
          <w:rFonts w:ascii="TH SarabunPSK" w:hAnsi="TH SarabunPSK" w:cs="TH SarabunPSK" w:hint="cs"/>
          <w:spacing w:val="-4"/>
          <w:sz w:val="32"/>
          <w:szCs w:val="32"/>
          <w:cs/>
        </w:rPr>
        <w:t>๓,๕๐๐</w:t>
      </w:r>
      <w:r w:rsidR="003768A8" w:rsidRPr="003768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.- บาท (สามพันห้าร้อยบาทถ้วน) </w:t>
      </w:r>
      <w:r w:rsidRPr="003768A8">
        <w:rPr>
          <w:rFonts w:ascii="TH SarabunPSK" w:hAnsi="TH SarabunPSK" w:cs="TH SarabunPSK" w:hint="cs"/>
          <w:spacing w:val="-4"/>
          <w:sz w:val="32"/>
          <w:szCs w:val="32"/>
          <w:cs/>
        </w:rPr>
        <w:t>ได้ที่</w:t>
      </w:r>
      <w:r w:rsidR="003768A8" w:rsidRPr="003768A8">
        <w:rPr>
          <w:rFonts w:ascii="TH SarabunPSK" w:hAnsi="TH SarabunPSK" w:cs="TH SarabunPSK" w:hint="cs"/>
          <w:spacing w:val="-4"/>
          <w:sz w:val="32"/>
          <w:szCs w:val="32"/>
          <w:cs/>
        </w:rPr>
        <w:t>กองคลัง</w:t>
      </w:r>
      <w:r w:rsidR="00376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งานพัสดุและทรัพย์สิน สำนักงานเทศบาลเมืองสระแก้ว </w:t>
      </w:r>
      <w:r w:rsidRPr="00694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9E19C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01B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94B"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กันยายน </w:t>
      </w:r>
      <w:r w:rsidR="005C7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๒๕๕๖</w:t>
      </w:r>
      <w:r w:rsidRPr="00694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 </w:t>
      </w:r>
      <w:r w:rsidR="009E19C4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B01B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94B" w:rsidRPr="007A09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กันยายน </w:t>
      </w:r>
      <w:r w:rsidR="005C7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๒๕๕๖</w:t>
      </w:r>
      <w:r w:rsidR="00B01B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หรือสอบถามทางโทรศัพท์หมายเลข </w:t>
      </w:r>
      <w:r w:rsidR="009E19C4">
        <w:rPr>
          <w:rFonts w:ascii="TH SarabunPSK" w:hAnsi="TH SarabunPSK" w:cs="TH SarabunPSK" w:hint="cs"/>
          <w:sz w:val="32"/>
          <w:szCs w:val="32"/>
          <w:cs/>
        </w:rPr>
        <w:t>๐-๓๗๒๔-๑๔๙๑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 ต่อ </w:t>
      </w:r>
      <w:r w:rsidR="009E19C4">
        <w:rPr>
          <w:rFonts w:ascii="TH SarabunPSK" w:hAnsi="TH SarabunPSK" w:cs="TH SarabunPSK" w:hint="cs"/>
          <w:sz w:val="32"/>
          <w:szCs w:val="32"/>
          <w:cs/>
        </w:rPr>
        <w:t>๑๑๑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</w:t>
      </w:r>
      <w:r w:rsidR="00D12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หรือสืบค้นที่เว็บไซต์ </w:t>
      </w:r>
      <w:r w:rsidRPr="00694DB3">
        <w:rPr>
          <w:rFonts w:ascii="TH SarabunPSK" w:hAnsi="TH SarabunPSK" w:cs="TH SarabunPSK"/>
          <w:sz w:val="32"/>
          <w:szCs w:val="32"/>
        </w:rPr>
        <w:t>www.gprocurement.go.th</w:t>
      </w:r>
      <w:r w:rsidRPr="00694DB3">
        <w:rPr>
          <w:rFonts w:ascii="TH SarabunPSK" w:hAnsi="TH SarabunPSK" w:cs="TH SarabunPSK" w:hint="cs"/>
          <w:sz w:val="32"/>
          <w:szCs w:val="32"/>
          <w:cs/>
        </w:rPr>
        <w:t xml:space="preserve">  และเว็บไซต์ของเทศบาลเมืองสระแก้ว </w:t>
      </w:r>
      <w:r w:rsidRPr="00694DB3">
        <w:rPr>
          <w:rFonts w:ascii="TH SarabunPSK" w:hAnsi="TH SarabunPSK" w:cs="TH SarabunPSK"/>
          <w:sz w:val="32"/>
          <w:szCs w:val="32"/>
        </w:rPr>
        <w:t xml:space="preserve">www.sakaeocity.go.th </w:t>
      </w:r>
    </w:p>
    <w:p w:rsidR="008E78E9" w:rsidRPr="00694DB3" w:rsidRDefault="008E78E9" w:rsidP="008E78E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E78E9" w:rsidRPr="005C794B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4DB3">
        <w:rPr>
          <w:rFonts w:ascii="TH SarabunPSK" w:hAnsi="TH SarabunPSK" w:cs="TH SarabunPSK" w:hint="cs"/>
          <w:sz w:val="32"/>
          <w:szCs w:val="32"/>
          <w:cs/>
        </w:rPr>
        <w:tab/>
      </w:r>
      <w:r w:rsidRPr="00694DB3">
        <w:rPr>
          <w:rFonts w:ascii="TH SarabunPSK" w:hAnsi="TH SarabunPSK" w:cs="TH SarabunPSK" w:hint="cs"/>
          <w:sz w:val="32"/>
          <w:szCs w:val="32"/>
          <w:cs/>
        </w:rPr>
        <w:tab/>
      </w:r>
      <w:r w:rsidRPr="00694DB3">
        <w:rPr>
          <w:rFonts w:ascii="TH SarabunPSK" w:hAnsi="TH SarabunPSK" w:cs="TH SarabunPSK" w:hint="cs"/>
          <w:sz w:val="32"/>
          <w:szCs w:val="32"/>
          <w:cs/>
        </w:rPr>
        <w:tab/>
      </w:r>
      <w:r w:rsidRPr="005C794B">
        <w:rPr>
          <w:rFonts w:ascii="TH SarabunPSK" w:hAnsi="TH SarabunPSK" w:cs="TH SarabunPSK" w:hint="cs"/>
          <w:sz w:val="32"/>
          <w:szCs w:val="32"/>
          <w:cs/>
        </w:rPr>
        <w:t xml:space="preserve"> ประกาศ  ณ วันที่  </w:t>
      </w:r>
      <w:r w:rsidR="005C794B">
        <w:rPr>
          <w:rFonts w:ascii="TH SarabunPSK" w:hAnsi="TH SarabunPSK" w:cs="TH SarabunPSK" w:hint="cs"/>
          <w:sz w:val="32"/>
          <w:szCs w:val="32"/>
          <w:cs/>
        </w:rPr>
        <w:t>๓</w:t>
      </w:r>
      <w:r w:rsidR="00B01BAB" w:rsidRPr="005C7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68A8" w:rsidRPr="005C7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94B" w:rsidRPr="005C794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5C794B" w:rsidRPr="005C79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กันยายน </w:t>
      </w:r>
      <w:r w:rsidR="005C794B" w:rsidRPr="005C794B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C794B" w:rsidRPr="005C79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๒๕๕๖</w:t>
      </w:r>
    </w:p>
    <w:p w:rsidR="008E78E9" w:rsidRPr="005C794B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E78E9" w:rsidRPr="005C794B" w:rsidRDefault="008E78E9" w:rsidP="008E78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E78E9" w:rsidRPr="00694DB3" w:rsidRDefault="008E78E9" w:rsidP="008E78E9">
      <w:pPr>
        <w:rPr>
          <w:rFonts w:ascii="TH SarabunPSK" w:hAnsi="TH SarabunPSK" w:cs="TH SarabunPSK"/>
          <w:sz w:val="32"/>
          <w:szCs w:val="32"/>
        </w:rPr>
      </w:pPr>
    </w:p>
    <w:p w:rsidR="008E78E9" w:rsidRPr="00694DB3" w:rsidRDefault="008E78E9" w:rsidP="008E78E9">
      <w:pPr>
        <w:rPr>
          <w:rFonts w:ascii="TH SarabunPSK" w:hAnsi="TH SarabunPSK" w:cs="TH SarabunPSK"/>
          <w:sz w:val="6"/>
          <w:szCs w:val="6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8E9" w:rsidRDefault="008E78E9" w:rsidP="008E78E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2779A">
        <w:rPr>
          <w:rFonts w:ascii="TH SarabunPSK" w:hAnsi="TH SarabunPSK" w:cs="KodchiangUPC"/>
          <w:b/>
          <w:bCs/>
          <w:i/>
          <w:iCs/>
          <w:sz w:val="40"/>
          <w:szCs w:val="40"/>
        </w:rPr>
        <w:t xml:space="preserve"> </w:t>
      </w:r>
    </w:p>
    <w:p w:rsidR="008E78E9" w:rsidRDefault="008E78E9" w:rsidP="008E78E9">
      <w:pPr>
        <w:rPr>
          <w:rFonts w:ascii="TH SarabunPSK" w:hAnsi="TH SarabunPSK" w:cs="TH SarabunPSK"/>
          <w:sz w:val="32"/>
          <w:szCs w:val="32"/>
        </w:rPr>
      </w:pPr>
    </w:p>
    <w:p w:rsidR="0070527C" w:rsidRDefault="001A43B5"/>
    <w:sectPr w:rsidR="0070527C" w:rsidSect="00F441E1">
      <w:pgSz w:w="11906" w:h="16838"/>
      <w:pgMar w:top="284" w:right="991" w:bottom="28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>
    <w:applyBreakingRules/>
  </w:compat>
  <w:rsids>
    <w:rsidRoot w:val="008E78E9"/>
    <w:rsid w:val="001733A7"/>
    <w:rsid w:val="001A43B5"/>
    <w:rsid w:val="0024738E"/>
    <w:rsid w:val="003768A8"/>
    <w:rsid w:val="005A5AB1"/>
    <w:rsid w:val="005C794B"/>
    <w:rsid w:val="006942E4"/>
    <w:rsid w:val="0073791A"/>
    <w:rsid w:val="007A09DF"/>
    <w:rsid w:val="00864DDF"/>
    <w:rsid w:val="00880D93"/>
    <w:rsid w:val="008A46AE"/>
    <w:rsid w:val="008D3EA4"/>
    <w:rsid w:val="008E78E9"/>
    <w:rsid w:val="00953DF5"/>
    <w:rsid w:val="00985583"/>
    <w:rsid w:val="009E19C4"/>
    <w:rsid w:val="00A60A2D"/>
    <w:rsid w:val="00A75198"/>
    <w:rsid w:val="00AA37B9"/>
    <w:rsid w:val="00AE1A34"/>
    <w:rsid w:val="00B01BAB"/>
    <w:rsid w:val="00C477E1"/>
    <w:rsid w:val="00C5519F"/>
    <w:rsid w:val="00C72F48"/>
    <w:rsid w:val="00CA10A4"/>
    <w:rsid w:val="00CF421F"/>
    <w:rsid w:val="00D12F23"/>
    <w:rsid w:val="00DD2C24"/>
    <w:rsid w:val="00DE5D07"/>
    <w:rsid w:val="00E40AB7"/>
    <w:rsid w:val="00E60F3B"/>
    <w:rsid w:val="00EC0688"/>
    <w:rsid w:val="00EE3AB0"/>
    <w:rsid w:val="00EF6553"/>
    <w:rsid w:val="00F4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8E78E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E78E9"/>
    <w:rPr>
      <w:rFonts w:ascii="Arial" w:eastAsia="Times New Roman" w:hAnsi="Arial" w:cs="Cordia New"/>
      <w:b/>
      <w:bCs/>
      <w:i/>
      <w:i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13</cp:revision>
  <cp:lastPrinted>2013-09-02T09:52:00Z</cp:lastPrinted>
  <dcterms:created xsi:type="dcterms:W3CDTF">2013-08-30T12:53:00Z</dcterms:created>
  <dcterms:modified xsi:type="dcterms:W3CDTF">2013-09-03T11:19:00Z</dcterms:modified>
</cp:coreProperties>
</file>